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D5" w:rsidRPr="004855B0" w:rsidRDefault="003058D5" w:rsidP="003058D5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4855B0">
        <w:rPr>
          <w:b/>
          <w:bCs/>
        </w:rPr>
        <w:t>СИЛЛАБУС</w:t>
      </w:r>
    </w:p>
    <w:p w:rsidR="003058D5" w:rsidRPr="004855B0" w:rsidRDefault="003058D5" w:rsidP="003058D5">
      <w:pPr>
        <w:jc w:val="center"/>
        <w:rPr>
          <w:b/>
          <w:lang w:val="kk-KZ"/>
        </w:rPr>
      </w:pPr>
      <w:r w:rsidRPr="004855B0">
        <w:rPr>
          <w:b/>
        </w:rPr>
        <w:t xml:space="preserve">2020-2021 </w:t>
      </w:r>
      <w:r w:rsidRPr="004855B0">
        <w:rPr>
          <w:b/>
          <w:lang w:val="kk-KZ"/>
        </w:rPr>
        <w:t>оқу жылының күзгі семестрі</w:t>
      </w:r>
    </w:p>
    <w:p w:rsidR="003058D5" w:rsidRPr="004855B0" w:rsidRDefault="00D65832" w:rsidP="003058D5">
      <w:pPr>
        <w:jc w:val="center"/>
        <w:rPr>
          <w:b/>
          <w:lang w:val="kk-KZ"/>
        </w:rPr>
      </w:pPr>
      <w:r w:rsidRPr="004855B0">
        <w:rPr>
          <w:b/>
        </w:rPr>
        <w:t>«5</w:t>
      </w:r>
      <w:r w:rsidRPr="004855B0">
        <w:rPr>
          <w:b/>
          <w:lang w:val="en-US"/>
        </w:rPr>
        <w:t>B</w:t>
      </w:r>
      <w:r w:rsidRPr="004855B0">
        <w:rPr>
          <w:b/>
        </w:rPr>
        <w:t>060700-Биология»</w:t>
      </w:r>
      <w:r w:rsidR="003058D5" w:rsidRPr="004855B0">
        <w:rPr>
          <w:b/>
          <w:lang w:val="kk-KZ"/>
        </w:rPr>
        <w:t xml:space="preserve"> білім беру бағдарламасы </w:t>
      </w:r>
      <w:r w:rsidR="003058D5" w:rsidRPr="004855B0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058D5" w:rsidRPr="00570E0A" w:rsidTr="00F93B2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</w:rPr>
            </w:pPr>
            <w:r w:rsidRPr="004855B0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058D5" w:rsidRPr="004855B0" w:rsidTr="00F93B2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8D5" w:rsidRPr="004855B0" w:rsidRDefault="003058D5" w:rsidP="00F93B22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8D5" w:rsidRPr="004855B0" w:rsidRDefault="003058D5" w:rsidP="00F93B22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8D5" w:rsidRPr="004855B0" w:rsidRDefault="003058D5" w:rsidP="00F93B22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4855B0">
              <w:rPr>
                <w:b/>
              </w:rPr>
              <w:t>Практ</w:t>
            </w:r>
            <w:proofErr w:type="spellEnd"/>
            <w:r w:rsidRPr="004855B0">
              <w:rPr>
                <w:b/>
              </w:rPr>
              <w:t>. сабақтар</w:t>
            </w:r>
            <w:r w:rsidRPr="004855B0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855B0">
              <w:rPr>
                <w:b/>
              </w:rPr>
              <w:t>Зерт</w:t>
            </w:r>
            <w:proofErr w:type="spellEnd"/>
            <w:r w:rsidRPr="004855B0">
              <w:rPr>
                <w:b/>
              </w:rPr>
              <w:t>. с</w:t>
            </w:r>
            <w:r w:rsidRPr="004855B0">
              <w:rPr>
                <w:b/>
                <w:lang w:val="kk-KZ"/>
              </w:rPr>
              <w:t>абақтар</w:t>
            </w:r>
            <w:r w:rsidRPr="004855B0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8D5" w:rsidRPr="004855B0" w:rsidRDefault="003058D5" w:rsidP="00F93B22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8D5" w:rsidRPr="004855B0" w:rsidRDefault="003058D5" w:rsidP="00F93B22">
            <w:pPr>
              <w:rPr>
                <w:b/>
              </w:rPr>
            </w:pPr>
          </w:p>
        </w:tc>
      </w:tr>
      <w:tr w:rsidR="004A3B18" w:rsidRPr="004855B0" w:rsidTr="00F93B22">
        <w:tc>
          <w:tcPr>
            <w:tcW w:w="2014" w:type="dxa"/>
          </w:tcPr>
          <w:p w:rsidR="004A3B18" w:rsidRPr="004855B0" w:rsidRDefault="004A3B18" w:rsidP="004A3B18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 xml:space="preserve">Сode </w:t>
            </w:r>
            <w:r w:rsidRPr="004855B0">
              <w:rPr>
                <w:rFonts w:eastAsia="Calibri"/>
                <w:lang w:val="en-US" w:eastAsia="en-US"/>
              </w:rPr>
              <w:t>BRR 3217</w:t>
            </w:r>
          </w:p>
        </w:tc>
        <w:tc>
          <w:tcPr>
            <w:tcW w:w="1843" w:type="dxa"/>
          </w:tcPr>
          <w:p w:rsidR="004A3B18" w:rsidRPr="004855B0" w:rsidRDefault="004A3B18" w:rsidP="004A3B18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>Хронобиология</w:t>
            </w:r>
          </w:p>
        </w:tc>
        <w:tc>
          <w:tcPr>
            <w:tcW w:w="992" w:type="dxa"/>
            <w:shd w:val="clear" w:color="auto" w:fill="auto"/>
          </w:tcPr>
          <w:p w:rsidR="004A3B18" w:rsidRPr="004855B0" w:rsidRDefault="004A3B18" w:rsidP="004A3B18">
            <w:pPr>
              <w:jc w:val="center"/>
            </w:pPr>
            <w:r w:rsidRPr="004855B0">
              <w:t>94</w:t>
            </w:r>
          </w:p>
        </w:tc>
        <w:tc>
          <w:tcPr>
            <w:tcW w:w="709" w:type="dxa"/>
            <w:shd w:val="clear" w:color="auto" w:fill="auto"/>
          </w:tcPr>
          <w:p w:rsidR="004A3B18" w:rsidRPr="004855B0" w:rsidRDefault="004A3B18" w:rsidP="004A3B18">
            <w:pPr>
              <w:jc w:val="center"/>
              <w:rPr>
                <w:lang w:val="kk-KZ"/>
              </w:rPr>
            </w:pPr>
            <w:r w:rsidRPr="004855B0">
              <w:t>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4A3B18" w:rsidRPr="004855B0" w:rsidRDefault="004A3B18" w:rsidP="004A3B18">
            <w:pPr>
              <w:jc w:val="center"/>
            </w:pPr>
            <w:r w:rsidRPr="004855B0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3B18" w:rsidRPr="004855B0" w:rsidRDefault="003F72AA" w:rsidP="004A3B18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A3B18" w:rsidRPr="004855B0" w:rsidRDefault="004A3B18" w:rsidP="004A3B18">
            <w:pPr>
              <w:jc w:val="center"/>
            </w:pPr>
            <w:r w:rsidRPr="004855B0">
              <w:t>2</w:t>
            </w:r>
          </w:p>
        </w:tc>
        <w:tc>
          <w:tcPr>
            <w:tcW w:w="1273" w:type="dxa"/>
            <w:shd w:val="clear" w:color="auto" w:fill="auto"/>
          </w:tcPr>
          <w:p w:rsidR="004A3B18" w:rsidRPr="004855B0" w:rsidRDefault="004A3B18" w:rsidP="004A3B18">
            <w:pPr>
              <w:jc w:val="center"/>
            </w:pPr>
            <w:r w:rsidRPr="004855B0">
              <w:t>7</w:t>
            </w:r>
          </w:p>
        </w:tc>
      </w:tr>
      <w:tr w:rsidR="003058D5" w:rsidRPr="004855B0" w:rsidTr="00F93B22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5B0">
              <w:rPr>
                <w:b/>
              </w:rPr>
              <w:t>Курс туралыакадемиялықақпарат</w:t>
            </w:r>
          </w:p>
        </w:tc>
      </w:tr>
      <w:tr w:rsidR="003058D5" w:rsidRPr="004855B0" w:rsidTr="00F93B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4855B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</w:rPr>
            </w:pPr>
            <w:r w:rsidRPr="004855B0">
              <w:rPr>
                <w:b/>
                <w:lang w:val="kk-KZ"/>
              </w:rPr>
              <w:t xml:space="preserve">Курстың </w:t>
            </w:r>
            <w:r w:rsidRPr="004855B0">
              <w:rPr>
                <w:b/>
              </w:rPr>
              <w:t>тип</w:t>
            </w:r>
            <w:r w:rsidRPr="004855B0">
              <w:rPr>
                <w:b/>
                <w:lang w:val="kk-KZ"/>
              </w:rPr>
              <w:t>і</w:t>
            </w:r>
            <w:r w:rsidRPr="004855B0">
              <w:rPr>
                <w:b/>
              </w:rPr>
              <w:t>/</w:t>
            </w:r>
            <w:proofErr w:type="spellStart"/>
            <w:r w:rsidRPr="004855B0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Қорытынды бақылау түрі</w:t>
            </w:r>
          </w:p>
        </w:tc>
      </w:tr>
      <w:tr w:rsidR="003058D5" w:rsidRPr="004855B0" w:rsidTr="00F93B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pStyle w:val="1"/>
              <w:rPr>
                <w:sz w:val="24"/>
                <w:szCs w:val="24"/>
              </w:rPr>
            </w:pPr>
            <w:r w:rsidRPr="004855B0">
              <w:rPr>
                <w:sz w:val="24"/>
                <w:szCs w:val="24"/>
              </w:rPr>
              <w:t xml:space="preserve">Онлайн/ </w:t>
            </w:r>
            <w:proofErr w:type="spellStart"/>
            <w:r w:rsidRPr="004855B0">
              <w:rPr>
                <w:sz w:val="24"/>
                <w:szCs w:val="24"/>
              </w:rPr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</w:pPr>
            <w:r w:rsidRPr="004855B0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</w:pPr>
            <w:r w:rsidRPr="004855B0">
              <w:t>Мәселелі, аналитикалық</w:t>
            </w:r>
            <w:r w:rsidR="00940255" w:rsidRPr="004855B0">
              <w:t xml:space="preserve"> </w:t>
            </w:r>
            <w:r w:rsidRPr="004855B0">
              <w:t>дәрістер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058D5" w:rsidRPr="004855B0" w:rsidRDefault="003058D5" w:rsidP="00F93B22">
            <w:pPr>
              <w:jc w:val="center"/>
            </w:pPr>
            <w:proofErr w:type="spellStart"/>
            <w:r w:rsidRPr="004855B0">
              <w:t>Тапсырмалардышешу</w:t>
            </w:r>
            <w:proofErr w:type="spellEnd"/>
            <w:r w:rsidRPr="004855B0">
              <w:t xml:space="preserve">, </w:t>
            </w:r>
            <w:proofErr w:type="spellStart"/>
            <w:r w:rsidRPr="004855B0">
              <w:t>практикалық</w:t>
            </w:r>
            <w:proofErr w:type="spellEnd"/>
            <w:r w:rsidR="00940255" w:rsidRPr="004855B0">
              <w:t xml:space="preserve"> </w:t>
            </w:r>
            <w:proofErr w:type="spellStart"/>
            <w:r w:rsidRPr="004855B0">
              <w:t>тапсырмалар</w:t>
            </w:r>
            <w:proofErr w:type="spellEnd"/>
            <w:r w:rsidRPr="004855B0">
              <w:t xml:space="preserve">, видео, </w:t>
            </w:r>
          </w:p>
          <w:p w:rsidR="003058D5" w:rsidRPr="004855B0" w:rsidRDefault="00940255" w:rsidP="00F93B22">
            <w:pPr>
              <w:jc w:val="center"/>
            </w:pPr>
            <w:proofErr w:type="spellStart"/>
            <w:r w:rsidRPr="004855B0">
              <w:t>С</w:t>
            </w:r>
            <w:r w:rsidR="003058D5" w:rsidRPr="004855B0">
              <w:t>итуациялық</w:t>
            </w:r>
            <w:proofErr w:type="spellEnd"/>
            <w:r w:rsidRPr="004855B0">
              <w:t xml:space="preserve"> </w:t>
            </w:r>
            <w:proofErr w:type="spellStart"/>
            <w:r w:rsidR="003058D5" w:rsidRPr="004855B0">
              <w:t>тапсымалар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3058D5" w:rsidRPr="004855B0" w:rsidRDefault="003058D5" w:rsidP="00F93B22">
            <w:pPr>
              <w:pStyle w:val="1"/>
              <w:rPr>
                <w:sz w:val="24"/>
                <w:szCs w:val="24"/>
              </w:rPr>
            </w:pPr>
            <w:r w:rsidRPr="004855B0">
              <w:rPr>
                <w:sz w:val="24"/>
                <w:szCs w:val="24"/>
              </w:rPr>
              <w:t>Онлайн /</w:t>
            </w:r>
          </w:p>
          <w:p w:rsidR="003058D5" w:rsidRPr="004855B0" w:rsidRDefault="003058D5" w:rsidP="00F93B22">
            <w:pPr>
              <w:jc w:val="center"/>
            </w:pPr>
            <w:r w:rsidRPr="004855B0">
              <w:t>комбинацияланған</w:t>
            </w:r>
          </w:p>
        </w:tc>
        <w:tc>
          <w:tcPr>
            <w:tcW w:w="1273" w:type="dxa"/>
            <w:shd w:val="clear" w:color="auto" w:fill="auto"/>
          </w:tcPr>
          <w:p w:rsidR="003058D5" w:rsidRPr="004855B0" w:rsidRDefault="003058D5" w:rsidP="00F93B22">
            <w:pPr>
              <w:jc w:val="center"/>
            </w:pPr>
            <w:proofErr w:type="spellStart"/>
            <w:r w:rsidRPr="004855B0">
              <w:t>Дәстүрлі</w:t>
            </w:r>
            <w:proofErr w:type="spellEnd"/>
            <w:r w:rsidRPr="004855B0">
              <w:t xml:space="preserve"> </w:t>
            </w:r>
            <w:proofErr w:type="spellStart"/>
            <w:r w:rsidRPr="004855B0">
              <w:t>жазбаша</w:t>
            </w:r>
            <w:proofErr w:type="spellEnd"/>
            <w:r w:rsidRPr="004855B0">
              <w:t xml:space="preserve"> </w:t>
            </w:r>
            <w:proofErr w:type="spellStart"/>
            <w:r w:rsidRPr="004855B0">
              <w:t>емтихан</w:t>
            </w:r>
            <w:proofErr w:type="spellEnd"/>
          </w:p>
        </w:tc>
      </w:tr>
      <w:tr w:rsidR="003058D5" w:rsidRPr="004855B0" w:rsidTr="00F93B2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9A3D58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lang w:val="kk-KZ"/>
              </w:rPr>
              <w:t xml:space="preserve">б.ғ.к.,  </w:t>
            </w:r>
            <w:r w:rsidRPr="004855B0">
              <w:rPr>
                <w:b/>
                <w:i/>
                <w:lang w:val="kk-KZ"/>
              </w:rPr>
              <w:t>доцент м.а.  Атанбаева Г.К..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058D5" w:rsidRPr="004855B0" w:rsidTr="00F93B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9A3D58" w:rsidP="00F93B22">
            <w:pPr>
              <w:jc w:val="both"/>
              <w:rPr>
                <w:lang w:val="kk-KZ"/>
              </w:rPr>
            </w:pPr>
            <w:r w:rsidRPr="004855B0">
              <w:rPr>
                <w:lang w:val="en-US"/>
              </w:rPr>
              <w:t>Atanbaeva.gulshat@kaznu.kz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8D5" w:rsidRPr="004855B0" w:rsidRDefault="003058D5" w:rsidP="00F93B22">
            <w:pPr>
              <w:rPr>
                <w:lang w:val="kk-KZ"/>
              </w:rPr>
            </w:pPr>
          </w:p>
        </w:tc>
      </w:tr>
      <w:tr w:rsidR="003058D5" w:rsidRPr="004855B0" w:rsidTr="009A3D58">
        <w:trPr>
          <w:trHeight w:val="53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Байланыс телефо</w:t>
            </w:r>
            <w:r w:rsidRPr="004855B0">
              <w:rPr>
                <w:b/>
              </w:rPr>
              <w:t>н</w:t>
            </w:r>
            <w:r w:rsidRPr="004855B0">
              <w:rPr>
                <w:b/>
                <w:lang w:val="kk-KZ"/>
              </w:rPr>
              <w:t>дар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rFonts w:eastAsia="Calibri"/>
                <w:lang w:val="kk-KZ" w:eastAsia="en-US"/>
              </w:rPr>
              <w:t>377-33-34 (1208)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058D5" w:rsidRPr="004855B0" w:rsidTr="00F93B22">
        <w:trPr>
          <w:trHeight w:val="422"/>
        </w:trPr>
        <w:tc>
          <w:tcPr>
            <w:tcW w:w="2014" w:type="dxa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855B0">
              <w:rPr>
                <w:rFonts w:eastAsia="Calibri"/>
                <w:b/>
                <w:lang w:eastAsia="en-US"/>
              </w:rPr>
              <w:t>Зертханалықсабақ</w:t>
            </w:r>
          </w:p>
        </w:tc>
        <w:tc>
          <w:tcPr>
            <w:tcW w:w="6095" w:type="dxa"/>
            <w:gridSpan w:val="6"/>
          </w:tcPr>
          <w:p w:rsidR="003058D5" w:rsidRPr="004855B0" w:rsidRDefault="003058D5" w:rsidP="00F93B22">
            <w:pPr>
              <w:spacing w:after="200" w:line="276" w:lineRule="auto"/>
              <w:rPr>
                <w:rFonts w:eastAsia="Calibri"/>
                <w:b/>
                <w:i/>
                <w:lang w:val="kk-KZ" w:eastAsia="en-US"/>
              </w:rPr>
            </w:pPr>
            <w:r w:rsidRPr="004855B0">
              <w:rPr>
                <w:rFonts w:eastAsia="Calibri"/>
                <w:b/>
                <w:lang w:val="kk-KZ" w:eastAsia="en-US"/>
              </w:rPr>
              <w:t xml:space="preserve">б.ғ.к.,  </w:t>
            </w:r>
            <w:r w:rsidRPr="004855B0">
              <w:rPr>
                <w:rFonts w:eastAsia="Calibri"/>
                <w:b/>
                <w:i/>
                <w:lang w:val="kk-KZ" w:eastAsia="en-US"/>
              </w:rPr>
              <w:t xml:space="preserve">доцент м.а.  Атанбаева Г.К..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058D5" w:rsidRPr="004855B0" w:rsidTr="00F93B22">
        <w:trPr>
          <w:trHeight w:val="489"/>
        </w:trPr>
        <w:tc>
          <w:tcPr>
            <w:tcW w:w="2014" w:type="dxa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rFonts w:eastAsia="Calibri"/>
                <w:b/>
                <w:lang w:val="kk-KZ" w:eastAsia="en-US"/>
              </w:rPr>
            </w:pPr>
            <w:r w:rsidRPr="004855B0">
              <w:rPr>
                <w:rFonts w:eastAsia="Calibri"/>
                <w:b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</w:tcPr>
          <w:p w:rsidR="003058D5" w:rsidRPr="004855B0" w:rsidRDefault="003058D5" w:rsidP="00F93B22">
            <w:pPr>
              <w:jc w:val="both"/>
              <w:rPr>
                <w:rFonts w:eastAsia="Calibri"/>
                <w:lang w:val="en-US" w:eastAsia="en-US"/>
              </w:rPr>
            </w:pPr>
            <w:r w:rsidRPr="004855B0">
              <w:rPr>
                <w:rFonts w:eastAsia="Calibri"/>
                <w:lang w:val="en-US" w:eastAsia="en-US"/>
              </w:rPr>
              <w:t>Atanbaeva.gulshat@kaznu.kz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058D5" w:rsidRPr="004855B0" w:rsidTr="00F93B22">
        <w:trPr>
          <w:trHeight w:val="509"/>
        </w:trPr>
        <w:tc>
          <w:tcPr>
            <w:tcW w:w="2014" w:type="dxa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855B0">
              <w:rPr>
                <w:rFonts w:eastAsia="Calibri"/>
                <w:b/>
                <w:lang w:val="kk-KZ" w:eastAsia="en-US"/>
              </w:rPr>
              <w:t>Байланыс телефо</w:t>
            </w:r>
            <w:r w:rsidRPr="004855B0">
              <w:rPr>
                <w:rFonts w:eastAsia="Calibri"/>
                <w:b/>
                <w:lang w:eastAsia="en-US"/>
              </w:rPr>
              <w:t>н</w:t>
            </w:r>
            <w:r w:rsidRPr="004855B0">
              <w:rPr>
                <w:rFonts w:eastAsia="Calibri"/>
                <w:b/>
                <w:lang w:val="kk-KZ" w:eastAsia="en-US"/>
              </w:rPr>
              <w:t>дар</w:t>
            </w:r>
          </w:p>
        </w:tc>
        <w:tc>
          <w:tcPr>
            <w:tcW w:w="6095" w:type="dxa"/>
            <w:gridSpan w:val="6"/>
          </w:tcPr>
          <w:p w:rsidR="003058D5" w:rsidRPr="004855B0" w:rsidRDefault="003058D5" w:rsidP="00F93B22">
            <w:pPr>
              <w:jc w:val="both"/>
              <w:rPr>
                <w:rFonts w:eastAsia="Calibri"/>
                <w:lang w:eastAsia="en-US"/>
              </w:rPr>
            </w:pPr>
            <w:r w:rsidRPr="004855B0">
              <w:rPr>
                <w:rFonts w:eastAsia="Calibri"/>
                <w:lang w:eastAsia="en-US"/>
              </w:rPr>
              <w:t>Телефон</w:t>
            </w:r>
            <w:r w:rsidRPr="004855B0">
              <w:rPr>
                <w:rFonts w:eastAsia="Calibri"/>
                <w:lang w:val="kk-KZ" w:eastAsia="en-US"/>
              </w:rPr>
              <w:t>дар</w:t>
            </w:r>
            <w:r w:rsidRPr="004855B0">
              <w:rPr>
                <w:rFonts w:eastAsia="Calibri"/>
                <w:lang w:eastAsia="en-US"/>
              </w:rPr>
              <w:t>: раб</w:t>
            </w:r>
            <w:r w:rsidRPr="004855B0">
              <w:rPr>
                <w:rFonts w:eastAsia="Calibri"/>
                <w:lang w:val="kk-KZ" w:eastAsia="en-US"/>
              </w:rPr>
              <w:t>., 377-33-34 (1669)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3058D5" w:rsidRPr="004855B0" w:rsidRDefault="003058D5" w:rsidP="003058D5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058D5" w:rsidRPr="004855B0" w:rsidTr="00F93B2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3058D5" w:rsidRPr="004855B0" w:rsidRDefault="003058D5" w:rsidP="003058D5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058D5" w:rsidRPr="004855B0" w:rsidTr="00F93B22">
        <w:tc>
          <w:tcPr>
            <w:tcW w:w="1872" w:type="dxa"/>
            <w:shd w:val="clear" w:color="auto" w:fill="auto"/>
          </w:tcPr>
          <w:p w:rsidR="003058D5" w:rsidRPr="004855B0" w:rsidRDefault="003058D5" w:rsidP="00F93B22">
            <w:pPr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Оқытудың күтілетін нәтижелері  (ОН)</w:t>
            </w:r>
          </w:p>
          <w:p w:rsidR="003058D5" w:rsidRPr="004855B0" w:rsidRDefault="003058D5" w:rsidP="00F93B22">
            <w:pPr>
              <w:jc w:val="center"/>
              <w:rPr>
                <w:b/>
                <w:lang w:val="kk-KZ"/>
              </w:rPr>
            </w:pPr>
            <w:r w:rsidRPr="004855B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center"/>
              <w:rPr>
                <w:b/>
              </w:rPr>
            </w:pPr>
            <w:r w:rsidRPr="004855B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3058D5" w:rsidRPr="004855B0" w:rsidRDefault="003058D5" w:rsidP="00F93B22">
            <w:pPr>
              <w:jc w:val="center"/>
              <w:rPr>
                <w:b/>
              </w:rPr>
            </w:pPr>
            <w:r w:rsidRPr="004855B0">
              <w:t>(</w:t>
            </w:r>
            <w:proofErr w:type="spellStart"/>
            <w:r w:rsidRPr="004855B0">
              <w:t>әрбір</w:t>
            </w:r>
            <w:proofErr w:type="spellEnd"/>
            <w:r w:rsidRPr="004855B0">
              <w:t xml:space="preserve"> ОН-</w:t>
            </w:r>
            <w:proofErr w:type="spellStart"/>
            <w:r w:rsidRPr="004855B0">
              <w:t>гекемінде</w:t>
            </w:r>
            <w:proofErr w:type="spellEnd"/>
            <w:r w:rsidRPr="004855B0">
              <w:t xml:space="preserve"> 2 индикатор)</w:t>
            </w:r>
          </w:p>
        </w:tc>
      </w:tr>
      <w:tr w:rsidR="003058D5" w:rsidRPr="00570E0A" w:rsidTr="00F93B2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b/>
                <w:lang w:val="kk-KZ" w:eastAsia="en-US"/>
              </w:rPr>
              <w:t xml:space="preserve">Курстың мақсаты: </w:t>
            </w:r>
            <w:r w:rsidRPr="004855B0">
              <w:rPr>
                <w:rFonts w:eastAsia="Calibri"/>
                <w:lang w:val="kk-KZ" w:eastAsia="en-US"/>
              </w:rPr>
              <w:t xml:space="preserve">мамандықтың мәтіндік біліктілігінің талабы бойынша құзыреттілік жүйесін қалыптастыру нәтижесінде: 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rFonts w:eastAsia="Calibri"/>
                <w:lang w:val="kk-KZ" w:eastAsia="en-US"/>
              </w:rPr>
              <w:t>Физиологиялық процестердегі тәуліктік ырғақтылықтың адам ағзасында болатындығын көрсету.</w:t>
            </w:r>
          </w:p>
        </w:tc>
      </w:tr>
      <w:tr w:rsidR="003058D5" w:rsidRPr="00570E0A" w:rsidTr="00F93B22">
        <w:tc>
          <w:tcPr>
            <w:tcW w:w="1872" w:type="dxa"/>
            <w:vMerge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 xml:space="preserve">1. </w:t>
            </w:r>
            <w:r w:rsidRPr="004855B0">
              <w:rPr>
                <w:bCs/>
                <w:lang w:val="kk-KZ"/>
              </w:rPr>
              <w:t>Хронобиология</w:t>
            </w:r>
            <w:r w:rsidRPr="004855B0">
              <w:rPr>
                <w:rFonts w:eastAsia="Calibri"/>
                <w:lang w:val="kk-KZ" w:eastAsia="en-US"/>
              </w:rPr>
              <w:t xml:space="preserve"> негізгі тараулары бойынша студенттерге жалпы биологиялық  ырғақтылықтың көрсеткіштерімен таныстыру.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Хронобиология</w:t>
            </w: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басқа ғылым салаларымен байланысы оның маңызды әдістері мен келешегі жөнінде айту.</w:t>
            </w:r>
          </w:p>
        </w:tc>
      </w:tr>
      <w:tr w:rsidR="003058D5" w:rsidRPr="00570E0A" w:rsidTr="00F93B2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tabs>
                <w:tab w:val="left" w:pos="387"/>
              </w:tabs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2. Студенттерге теориялық-қолданылмалы ойлаудың негіздерін қалыптастыру.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Биологиялық ырғақтардың физиологиялық өзгерістерге тәуелділігін білуі тиіс.</w:t>
            </w:r>
          </w:p>
        </w:tc>
      </w:tr>
      <w:tr w:rsidR="003058D5" w:rsidRPr="00570E0A" w:rsidTr="00F93B22">
        <w:tc>
          <w:tcPr>
            <w:tcW w:w="1872" w:type="dxa"/>
            <w:vMerge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tabs>
                <w:tab w:val="left" w:pos="387"/>
              </w:tabs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3.</w:t>
            </w:r>
            <w:r w:rsidR="004855B0" w:rsidRPr="004855B0">
              <w:rPr>
                <w:rFonts w:eastAsia="Calibri"/>
                <w:lang w:val="kk-KZ" w:eastAsia="en-US"/>
              </w:rPr>
              <w:t xml:space="preserve"> </w:t>
            </w:r>
            <w:r w:rsidRPr="004855B0">
              <w:rPr>
                <w:bCs/>
                <w:lang w:val="kk-KZ"/>
              </w:rPr>
              <w:t>Хронобиология</w:t>
            </w:r>
            <w:r w:rsidRPr="004855B0">
              <w:rPr>
                <w:rFonts w:eastAsia="Calibri"/>
                <w:lang w:val="kk-KZ" w:eastAsia="en-US"/>
              </w:rPr>
              <w:t xml:space="preserve"> курсы биологиялық ырғақтылықтар деңгейінде жүргізіліп </w:t>
            </w:r>
            <w:r w:rsidRPr="004855B0">
              <w:rPr>
                <w:rFonts w:eastAsia="Calibri"/>
                <w:lang w:val="kk-KZ" w:eastAsia="en-US"/>
              </w:rPr>
              <w:lastRenderedPageBreak/>
              <w:t>жатқан іргелі заңдылықтар мен қолданылмалы зерттеулерді студенттердің терең ұғынуын қамтамасыз ету, мұның өзі физиология жетістіктерін адамдарға қолдануға және олардың еңбек ету, оқу, спортсмендердің жаттығу кезіндегі жетістіктерінің сапасын арттыруын қарастыру.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rFonts w:eastAsia="Calibri"/>
                <w:lang w:val="kk-KZ" w:eastAsia="en-US"/>
              </w:rPr>
              <w:lastRenderedPageBreak/>
              <w:t xml:space="preserve">Оқыту барысында студенттерге биологиялық ырғақтардың дұрыс </w:t>
            </w:r>
            <w:r w:rsidRPr="004855B0">
              <w:rPr>
                <w:rFonts w:eastAsia="Calibri"/>
                <w:lang w:val="kk-KZ" w:eastAsia="en-US"/>
              </w:rPr>
              <w:lastRenderedPageBreak/>
              <w:t>қолдану арқылы білім жетістіктерін арттыру барысында биопроцестердің ерекшеліктері мен оның объектілерін білу.</w:t>
            </w:r>
          </w:p>
        </w:tc>
      </w:tr>
      <w:tr w:rsidR="003058D5" w:rsidRPr="00570E0A" w:rsidTr="00F93B22">
        <w:tc>
          <w:tcPr>
            <w:tcW w:w="1872" w:type="dxa"/>
            <w:vMerge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tabs>
                <w:tab w:val="left" w:pos="387"/>
              </w:tabs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4.</w:t>
            </w:r>
            <w:r w:rsidR="004855B0" w:rsidRPr="004855B0">
              <w:rPr>
                <w:rFonts w:eastAsia="Calibri"/>
                <w:lang w:val="kk-KZ" w:eastAsia="en-US"/>
              </w:rPr>
              <w:t xml:space="preserve"> </w:t>
            </w:r>
            <w:r w:rsidRPr="004855B0">
              <w:rPr>
                <w:rFonts w:eastAsia="Calibri"/>
                <w:bCs/>
                <w:lang w:val="kk-KZ" w:eastAsia="en-US"/>
              </w:rPr>
              <w:t>«</w:t>
            </w:r>
            <w:r w:rsidRPr="004855B0">
              <w:rPr>
                <w:bCs/>
                <w:lang w:val="kk-KZ"/>
              </w:rPr>
              <w:t>Хронобиология</w:t>
            </w:r>
            <w:r w:rsidRPr="004855B0">
              <w:rPr>
                <w:rFonts w:eastAsia="Calibri"/>
                <w:bCs/>
                <w:lang w:val="kk-KZ" w:eastAsia="en-US"/>
              </w:rPr>
              <w:t>» оқу модулі, midterm exam мазмұны, пән тұрғысынан алынған оқудың нәтижесін жинақтау, бағалау және түсіндіруге қабілетті болу;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>сындарлы оқу және әлеуметтік әрекеттестікке және топта ынтымақтастыққа;</w:t>
            </w:r>
          </w:p>
          <w:p w:rsidR="003058D5" w:rsidRPr="004855B0" w:rsidRDefault="003058D5" w:rsidP="00F93B22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>-мәселелерді қарастыруға ұсыну және оның маңыздылығын  дәлелдеуге;</w:t>
            </w:r>
          </w:p>
          <w:p w:rsidR="003058D5" w:rsidRPr="004855B0" w:rsidRDefault="003058D5" w:rsidP="00F93B22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>-сын және сындарды қабылдауға;</w:t>
            </w:r>
          </w:p>
          <w:p w:rsidR="003058D5" w:rsidRPr="004855B0" w:rsidRDefault="003058D5" w:rsidP="00F93B22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>-командада жұмыс істеуге;</w:t>
            </w:r>
          </w:p>
        </w:tc>
      </w:tr>
      <w:tr w:rsidR="003058D5" w:rsidRPr="00570E0A" w:rsidTr="00F93B22">
        <w:tc>
          <w:tcPr>
            <w:tcW w:w="1872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tabs>
                <w:tab w:val="left" w:pos="387"/>
              </w:tabs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5.</w:t>
            </w:r>
            <w:r w:rsidR="004855B0" w:rsidRPr="004855B0">
              <w:rPr>
                <w:rFonts w:eastAsia="Calibri"/>
                <w:lang w:val="kk-KZ" w:eastAsia="en-US"/>
              </w:rPr>
              <w:t xml:space="preserve"> </w:t>
            </w:r>
            <w:r w:rsidRPr="004855B0">
              <w:rPr>
                <w:rFonts w:eastAsia="Calibri"/>
                <w:bCs/>
                <w:lang w:val="kk-KZ" w:eastAsia="en-US"/>
              </w:rPr>
              <w:t>«</w:t>
            </w:r>
            <w:r w:rsidRPr="004855B0">
              <w:rPr>
                <w:bCs/>
                <w:lang w:val="kk-KZ"/>
              </w:rPr>
              <w:t>Хронобиология</w:t>
            </w:r>
            <w:r w:rsidRPr="004855B0">
              <w:rPr>
                <w:rFonts w:eastAsia="Calibri"/>
                <w:bCs/>
                <w:lang w:val="kk-KZ" w:eastAsia="en-US"/>
              </w:rPr>
              <w:t>» пәні бойынша меңгеру нәтижелеріне талдау жасау, ғылыми эссе, презентациялар, рецензиялар, ғылыми шолу және т.с.с түрінде жинақтап  қорытуға қабілетті болу;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Cs/>
                <w:lang w:val="kk-KZ"/>
              </w:rPr>
            </w:pPr>
            <w:r w:rsidRPr="004855B0">
              <w:rPr>
                <w:rFonts w:eastAsia="Calibri"/>
                <w:lang w:val="kk-KZ" w:eastAsia="en-US"/>
              </w:rPr>
              <w:t>биологиялық процестеріне қатынастары жөнінде терең және жан-жақты білім беру.</w:t>
            </w:r>
          </w:p>
        </w:tc>
      </w:tr>
      <w:tr w:rsidR="003058D5" w:rsidRPr="00570E0A" w:rsidTr="00F93B22">
        <w:tc>
          <w:tcPr>
            <w:tcW w:w="1872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 xml:space="preserve">6. </w:t>
            </w:r>
            <w:r w:rsidRPr="004855B0">
              <w:rPr>
                <w:rFonts w:eastAsia="Calibri"/>
                <w:bCs/>
                <w:lang w:val="kk-KZ" w:eastAsia="en-US"/>
              </w:rPr>
              <w:t xml:space="preserve">жеке оқу траекториясын жүзеге асыруда тыңдалған курстың рөлін білу. 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Cs/>
                <w:lang w:val="kk-KZ"/>
              </w:rPr>
            </w:pPr>
            <w:r w:rsidRPr="004855B0">
              <w:rPr>
                <w:rFonts w:eastAsia="Calibri"/>
                <w:lang w:val="kk-KZ" w:eastAsia="en-US"/>
              </w:rPr>
              <w:t>Студенттер биоырғақтылықтың уақытаралық құрылымының негізгі заңдарымен танысады.</w:t>
            </w:r>
          </w:p>
        </w:tc>
      </w:tr>
      <w:tr w:rsidR="003058D5" w:rsidRPr="004855B0" w:rsidTr="00F93B2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855B0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</w:tcPr>
          <w:p w:rsidR="003058D5" w:rsidRPr="004855B0" w:rsidRDefault="003058D5" w:rsidP="00F93B22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lang w:val="kk-KZ"/>
              </w:rPr>
              <w:t>Адам және жануарлар физиологиясы, эндокринология, анатомия, биохимия, генетика, молекулалық биология, биофизика</w:t>
            </w:r>
          </w:p>
        </w:tc>
      </w:tr>
      <w:tr w:rsidR="003058D5" w:rsidRPr="004855B0" w:rsidTr="00F93B2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855B0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</w:tcPr>
          <w:p w:rsidR="003058D5" w:rsidRPr="004855B0" w:rsidRDefault="003058D5" w:rsidP="00F93B22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Дипломдық жұмыс</w:t>
            </w:r>
          </w:p>
        </w:tc>
      </w:tr>
      <w:tr w:rsidR="003058D5" w:rsidRPr="00570E0A" w:rsidTr="00F93B2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rPr>
                <w:b/>
                <w:lang w:val="kk-KZ"/>
              </w:rPr>
            </w:pPr>
            <w:r w:rsidRPr="004855B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1.</w:t>
            </w:r>
            <w:r w:rsidRPr="004855B0">
              <w:rPr>
                <w:rFonts w:eastAsia="Calibri"/>
                <w:lang w:val="kk-KZ" w:eastAsia="en-US"/>
              </w:rPr>
              <w:tab/>
              <w:t>Фалова О.Е. Практикум по «Хронофизиология человека»-Ульяновск:УлГТУ-2007, - 29с.</w:t>
            </w:r>
          </w:p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2.</w:t>
            </w:r>
            <w:r w:rsidRPr="004855B0">
              <w:rPr>
                <w:rFonts w:eastAsia="Calibri"/>
                <w:lang w:val="kk-KZ" w:eastAsia="en-US"/>
              </w:rPr>
              <w:tab/>
              <w:t xml:space="preserve">Ф.И.Комаров, С.И. Рапопорт. Хронобиология и хрономедицина. – М.:Триада-Х, 2000. </w:t>
            </w:r>
          </w:p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3.</w:t>
            </w:r>
            <w:r w:rsidRPr="004855B0">
              <w:rPr>
                <w:rFonts w:eastAsia="Calibri"/>
                <w:lang w:val="kk-KZ" w:eastAsia="en-US"/>
              </w:rPr>
              <w:tab/>
              <w:t>Н.Н.Алипов, Д.А.Ахтямова и др. Руководство к практическим занятиям по нормальной физиологии: учеб.пособие. – М.: Академия, 2005.-336с.</w:t>
            </w:r>
          </w:p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4.</w:t>
            </w:r>
            <w:r w:rsidRPr="004855B0">
              <w:rPr>
                <w:rFonts w:eastAsia="Calibri"/>
                <w:lang w:val="kk-KZ" w:eastAsia="en-US"/>
              </w:rPr>
              <w:tab/>
              <w:t>С.Т. Тулеуханов. Қалыпты физиология. – Алматы,  2002</w:t>
            </w:r>
          </w:p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5.</w:t>
            </w:r>
            <w:r w:rsidRPr="004855B0">
              <w:rPr>
                <w:rFonts w:eastAsia="Calibri"/>
                <w:lang w:val="kk-KZ" w:eastAsia="en-US"/>
              </w:rPr>
              <w:tab/>
              <w:t>С.С.Тимофеева. Медико-биологические основы БЖД. –Иркутск: ИРГТК,2004.-130с.</w:t>
            </w:r>
          </w:p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6. Алексеев Д.Э. Хронобиология г. Старая русса 2009. Стр.20</w:t>
            </w:r>
          </w:p>
          <w:p w:rsidR="003058D5" w:rsidRPr="004855B0" w:rsidRDefault="003058D5" w:rsidP="00F93B22">
            <w:pPr>
              <w:pStyle w:val="a7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</w:t>
            </w:r>
            <w:r w:rsidRPr="004855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Г.Б.Тойчибекова, Г.Абишова, Ә.Әбдімүтәліп  Хронобиология оқу құралы Түркістан, 2015 ж. – 96 б.</w:t>
            </w:r>
          </w:p>
        </w:tc>
      </w:tr>
    </w:tbl>
    <w:p w:rsidR="003058D5" w:rsidRPr="004855B0" w:rsidRDefault="003058D5" w:rsidP="003058D5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058D5" w:rsidRPr="004855B0" w:rsidTr="00F93B2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b/>
              </w:rPr>
            </w:pPr>
            <w:r w:rsidRPr="004855B0">
              <w:rPr>
                <w:b/>
              </w:rPr>
              <w:t>Университеттікморальдық-этикалыққұндылықтар</w:t>
            </w:r>
            <w:r w:rsidRPr="004855B0">
              <w:rPr>
                <w:b/>
                <w:lang w:val="kk-KZ"/>
              </w:rPr>
              <w:t>шеңберіндегі</w:t>
            </w:r>
            <w:r w:rsidRPr="004855B0">
              <w:rPr>
                <w:b/>
              </w:rPr>
              <w:t>курстыңакадемиялықсаясаты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rPr>
                <w:b/>
              </w:rPr>
              <w:t xml:space="preserve">Академиялықтәртіпережелері: </w:t>
            </w:r>
          </w:p>
          <w:p w:rsidR="003058D5" w:rsidRPr="004855B0" w:rsidRDefault="003058D5" w:rsidP="00F93B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855B0">
              <w:t>Барлықбілімалушылар</w:t>
            </w:r>
            <w:r w:rsidRPr="004855B0">
              <w:rPr>
                <w:lang w:val="kk-KZ"/>
              </w:rPr>
              <w:t>ЖООК</w:t>
            </w:r>
            <w:r w:rsidRPr="004855B0">
              <w:t>-</w:t>
            </w:r>
            <w:r w:rsidRPr="004855B0">
              <w:rPr>
                <w:lang w:val="kk-KZ"/>
              </w:rPr>
              <w:t>қа</w:t>
            </w:r>
            <w:r w:rsidRPr="004855B0">
              <w:t xml:space="preserve">тіркелуқажет. Онлайн курс </w:t>
            </w:r>
            <w:proofErr w:type="spellStart"/>
            <w:r w:rsidRPr="004855B0">
              <w:t>модул</w:t>
            </w:r>
            <w:proofErr w:type="spellEnd"/>
            <w:r w:rsidRPr="004855B0">
              <w:rPr>
                <w:lang w:val="kk-KZ"/>
              </w:rPr>
              <w:t>ь</w:t>
            </w:r>
            <w:r w:rsidRPr="004855B0">
              <w:t>дерінөтумерзіміпәндіоқытукестесінесәйкесмүлтіксізсақталуытиіс.</w:t>
            </w:r>
          </w:p>
          <w:p w:rsidR="003058D5" w:rsidRPr="004855B0" w:rsidRDefault="003058D5" w:rsidP="00F93B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855B0">
              <w:rPr>
                <w:b/>
                <w:lang w:val="kk-KZ"/>
              </w:rPr>
              <w:t>НАЗАР АУДАРЫҢЫЗ</w:t>
            </w:r>
            <w:r w:rsidRPr="004855B0">
              <w:rPr>
                <w:b/>
              </w:rPr>
              <w:t xml:space="preserve">! </w:t>
            </w:r>
            <w:proofErr w:type="spellStart"/>
            <w:r w:rsidRPr="004855B0">
              <w:t>Дедлайндардысақтамау</w:t>
            </w:r>
            <w:proofErr w:type="spellEnd"/>
            <w:r w:rsidRPr="004855B0">
              <w:rPr>
                <w:lang w:val="kk-KZ"/>
              </w:rPr>
              <w:t>баллдар</w:t>
            </w:r>
            <w:proofErr w:type="spellStart"/>
            <w:r w:rsidRPr="004855B0">
              <w:t>ды</w:t>
            </w:r>
            <w:proofErr w:type="spellEnd"/>
            <w:r w:rsidRPr="004855B0">
              <w:rPr>
                <w:lang w:val="kk-KZ"/>
              </w:rPr>
              <w:t>ң</w:t>
            </w:r>
            <w:proofErr w:type="spellStart"/>
            <w:r w:rsidRPr="004855B0">
              <w:t>жоғалуынаәкеледі</w:t>
            </w:r>
            <w:proofErr w:type="spellEnd"/>
            <w:r w:rsidRPr="004855B0">
              <w:t>! Әрбіртапсырманыңдедлайныоқукурсыныңмазмұнынжүзегеасырукүнтізбесінде (</w:t>
            </w:r>
            <w:proofErr w:type="spellStart"/>
            <w:r w:rsidRPr="004855B0">
              <w:t>кестесінде</w:t>
            </w:r>
            <w:proofErr w:type="spellEnd"/>
            <w:r w:rsidRPr="004855B0">
              <w:t xml:space="preserve">), </w:t>
            </w:r>
            <w:proofErr w:type="spellStart"/>
            <w:r w:rsidRPr="004855B0">
              <w:t>сондай-ақ</w:t>
            </w:r>
            <w:proofErr w:type="spellEnd"/>
            <w:r w:rsidRPr="004855B0">
              <w:t xml:space="preserve"> ЖООК-та </w:t>
            </w:r>
            <w:proofErr w:type="spellStart"/>
            <w:r w:rsidRPr="004855B0">
              <w:t>көрсетілген</w:t>
            </w:r>
            <w:proofErr w:type="spellEnd"/>
            <w:r w:rsidRPr="004855B0">
              <w:t>.</w:t>
            </w:r>
          </w:p>
          <w:p w:rsidR="003058D5" w:rsidRPr="004855B0" w:rsidRDefault="003058D5" w:rsidP="00F93B22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sz w:val="24"/>
                <w:szCs w:val="24"/>
              </w:rPr>
              <w:t>Академиялыққұндылықтар:</w:t>
            </w:r>
          </w:p>
          <w:p w:rsidR="003058D5" w:rsidRPr="004855B0" w:rsidRDefault="003058D5" w:rsidP="00F93B22">
            <w:pPr>
              <w:jc w:val="both"/>
              <w:rPr>
                <w:bCs/>
              </w:rPr>
            </w:pPr>
            <w:r w:rsidRPr="004855B0">
              <w:rPr>
                <w:bCs/>
              </w:rPr>
              <w:t>- Практикалық / зертханалықсабақтар, СӨЖ өзіндік, шығармашылықсипаттаболуыкерек.</w:t>
            </w:r>
          </w:p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t xml:space="preserve">- </w:t>
            </w:r>
            <w:r w:rsidRPr="004855B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lastRenderedPageBreak/>
              <w:t xml:space="preserve">- </w:t>
            </w:r>
            <w:proofErr w:type="spellStart"/>
            <w:r w:rsidRPr="004855B0">
              <w:t>Мүмкіндігішектеулістуденттер</w:t>
            </w:r>
            <w:r w:rsidRPr="004855B0">
              <w:rPr>
                <w:rFonts w:eastAsia="Calibri"/>
                <w:lang w:val="en-US" w:eastAsia="en-US"/>
              </w:rPr>
              <w:t>Atanbaeva</w:t>
            </w:r>
            <w:proofErr w:type="spellEnd"/>
            <w:r w:rsidRPr="004855B0">
              <w:rPr>
                <w:rFonts w:eastAsia="Calibri"/>
                <w:lang w:eastAsia="en-US"/>
              </w:rPr>
              <w:t>.</w:t>
            </w:r>
            <w:proofErr w:type="spellStart"/>
            <w:r w:rsidRPr="004855B0">
              <w:rPr>
                <w:rFonts w:eastAsia="Calibri"/>
                <w:lang w:val="en-US" w:eastAsia="en-US"/>
              </w:rPr>
              <w:t>gulshat</w:t>
            </w:r>
            <w:proofErr w:type="spellEnd"/>
            <w:r w:rsidRPr="004855B0">
              <w:rPr>
                <w:rFonts w:eastAsia="Calibri"/>
                <w:lang w:eastAsia="en-US"/>
              </w:rPr>
              <w:t>@</w:t>
            </w:r>
            <w:proofErr w:type="spellStart"/>
            <w:r w:rsidRPr="004855B0">
              <w:rPr>
                <w:rFonts w:eastAsia="Calibri"/>
                <w:lang w:val="en-US" w:eastAsia="en-US"/>
              </w:rPr>
              <w:t>kaznu</w:t>
            </w:r>
            <w:proofErr w:type="spellEnd"/>
            <w:r w:rsidRPr="004855B0">
              <w:rPr>
                <w:rFonts w:eastAsia="Calibri"/>
                <w:lang w:eastAsia="en-US"/>
              </w:rPr>
              <w:t>.</w:t>
            </w:r>
            <w:proofErr w:type="spellStart"/>
            <w:r w:rsidRPr="004855B0">
              <w:rPr>
                <w:rFonts w:eastAsia="Calibri"/>
                <w:lang w:val="en-US" w:eastAsia="en-US"/>
              </w:rPr>
              <w:t>kz</w:t>
            </w:r>
            <w:proofErr w:type="spellEnd"/>
            <w:r w:rsidRPr="004855B0">
              <w:rPr>
                <w:lang w:val="kk-KZ"/>
              </w:rPr>
              <w:t xml:space="preserve"> е</w:t>
            </w:r>
            <w:r w:rsidRPr="004855B0">
              <w:t>-</w:t>
            </w:r>
            <w:proofErr w:type="spellStart"/>
            <w:r w:rsidRPr="004855B0">
              <w:t>мекенжай</w:t>
            </w:r>
            <w:proofErr w:type="spellEnd"/>
            <w:r w:rsidRPr="004855B0">
              <w:rPr>
                <w:lang w:val="kk-KZ"/>
              </w:rPr>
              <w:t>ы</w:t>
            </w:r>
            <w:proofErr w:type="spellStart"/>
            <w:r w:rsidRPr="004855B0">
              <w:t>бойыншаконсультациялықкөмек</w:t>
            </w:r>
            <w:proofErr w:type="spellEnd"/>
            <w:r w:rsidRPr="004855B0">
              <w:t xml:space="preserve"> ала </w:t>
            </w:r>
            <w:proofErr w:type="spellStart"/>
            <w:r w:rsidRPr="004855B0">
              <w:t>алады</w:t>
            </w:r>
            <w:proofErr w:type="spellEnd"/>
            <w:r w:rsidRPr="004855B0">
              <w:rPr>
                <w:lang w:val="kk-KZ"/>
              </w:rPr>
              <w:t xml:space="preserve">. </w:t>
            </w:r>
          </w:p>
        </w:tc>
      </w:tr>
      <w:tr w:rsidR="003058D5" w:rsidRPr="004855B0" w:rsidTr="00F93B2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b/>
              </w:rPr>
            </w:pPr>
            <w:r w:rsidRPr="004855B0">
              <w:rPr>
                <w:b/>
              </w:rPr>
              <w:lastRenderedPageBreak/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rPr>
                <w:b/>
              </w:rPr>
              <w:t xml:space="preserve">Критериалдыбағалау: </w:t>
            </w:r>
            <w:r w:rsidRPr="004855B0"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3058D5" w:rsidRPr="004855B0" w:rsidRDefault="003058D5" w:rsidP="00F93B22">
            <w:pPr>
              <w:jc w:val="both"/>
            </w:pPr>
            <w:r w:rsidRPr="004855B0">
              <w:rPr>
                <w:b/>
              </w:rPr>
              <w:t xml:space="preserve">Жиынтықбағалау: </w:t>
            </w:r>
            <w:r w:rsidRPr="004855B0">
              <w:t>аудиториядағы</w:t>
            </w:r>
            <w:r w:rsidRPr="004855B0">
              <w:rPr>
                <w:lang w:val="kk-KZ"/>
              </w:rPr>
              <w:t xml:space="preserve">(вебинардағы) </w:t>
            </w:r>
            <w:r w:rsidRPr="004855B0">
              <w:t>жұмыстыңбелсенділігінбағалау; орындалғантапсырманыбағалау.</w:t>
            </w:r>
          </w:p>
        </w:tc>
      </w:tr>
    </w:tbl>
    <w:p w:rsidR="003058D5" w:rsidRPr="004855B0" w:rsidRDefault="003058D5" w:rsidP="003058D5">
      <w:pPr>
        <w:rPr>
          <w:b/>
        </w:rPr>
      </w:pPr>
    </w:p>
    <w:p w:rsidR="003058D5" w:rsidRPr="004855B0" w:rsidRDefault="003058D5" w:rsidP="003058D5">
      <w:pPr>
        <w:jc w:val="center"/>
        <w:rPr>
          <w:b/>
        </w:rPr>
      </w:pPr>
      <w:r w:rsidRPr="004855B0">
        <w:rPr>
          <w:b/>
        </w:rPr>
        <w:t>ОҚУ КУРСЫНЫҢ МАЗМҰНЫН ЖҮЗЕГЕ АСЫРУ КҮНТІЗБЕСІ (</w:t>
      </w:r>
      <w:proofErr w:type="spellStart"/>
      <w:r w:rsidRPr="004855B0">
        <w:rPr>
          <w:b/>
        </w:rPr>
        <w:t>кестесі</w:t>
      </w:r>
      <w:proofErr w:type="spellEnd"/>
      <w:r w:rsidRPr="004855B0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058D5" w:rsidRPr="004855B0" w:rsidTr="00F93B22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rPr>
                <w:lang w:val="kk-KZ"/>
              </w:rPr>
              <w:t>Апта</w:t>
            </w:r>
            <w:r w:rsidRPr="004855B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jc w:val="center"/>
            </w:pPr>
            <w:r w:rsidRPr="004855B0"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jc w:val="center"/>
            </w:pPr>
            <w:r w:rsidRPr="004855B0"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jc w:val="center"/>
            </w:pPr>
            <w:r w:rsidRPr="004855B0">
              <w:t>Сабақтыөткізутүрі / платформа</w:t>
            </w:r>
          </w:p>
        </w:tc>
      </w:tr>
    </w:tbl>
    <w:p w:rsidR="003058D5" w:rsidRPr="004855B0" w:rsidRDefault="003058D5" w:rsidP="003058D5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058D5" w:rsidRPr="004855B0" w:rsidTr="00F93B2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</w:pPr>
            <w:r w:rsidRPr="004855B0">
              <w:rPr>
                <w:b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058D5" w:rsidRPr="004855B0" w:rsidTr="00F93B2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1 дәріс.</w:t>
            </w:r>
            <w:r w:rsidRPr="004855B0">
              <w:rPr>
                <w:lang w:val="kk-KZ" w:eastAsia="ko-KR"/>
              </w:rPr>
              <w:t xml:space="preserve"> Кіріспе. </w:t>
            </w:r>
            <w:r w:rsidRPr="004855B0">
              <w:rPr>
                <w:lang w:val="kk-KZ"/>
              </w:rPr>
              <w:t>Хронобиология пәні, мақсаты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855B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55B0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855B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Pr="004855B0">
              <w:rPr>
                <w:lang w:val="kk-KZ"/>
              </w:rPr>
              <w:t xml:space="preserve"> Денсаулық құжатын дайын</w:t>
            </w:r>
            <w:r w:rsidR="004855B0" w:rsidRPr="004855B0">
              <w:rPr>
                <w:lang w:val="kk-KZ"/>
              </w:rPr>
              <w:t>дап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855B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55B0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both"/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 xml:space="preserve">2 дәріс. </w:t>
            </w:r>
            <w:r w:rsidRPr="004855B0">
              <w:rPr>
                <w:lang w:val="kk-KZ"/>
              </w:rPr>
              <w:t xml:space="preserve">Биологиялық ырғақтың түрлері. Биологиялық ырғақтардың классификациясы. </w:t>
            </w:r>
          </w:p>
          <w:p w:rsidR="003058D5" w:rsidRPr="004855B0" w:rsidRDefault="003058D5" w:rsidP="00F93B22">
            <w:pPr>
              <w:tabs>
                <w:tab w:val="left" w:pos="2535"/>
              </w:tabs>
              <w:rPr>
                <w:lang w:val="kk-KZ" w:eastAsia="ko-KR"/>
              </w:rPr>
            </w:pPr>
            <w:r w:rsidRPr="004855B0">
              <w:rPr>
                <w:lang w:val="kk-KZ" w:eastAsia="ko-KR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  <w:rPr>
                <w:bCs/>
              </w:rPr>
            </w:pPr>
            <w:r w:rsidRPr="004855B0">
              <w:rPr>
                <w:bCs/>
              </w:rPr>
              <w:t>ЖИ 1.2</w:t>
            </w:r>
          </w:p>
          <w:p w:rsidR="003058D5" w:rsidRPr="004855B0" w:rsidRDefault="003058D5" w:rsidP="00F93B22">
            <w:pPr>
              <w:snapToGrid w:val="0"/>
              <w:jc w:val="both"/>
              <w:rPr>
                <w:bCs/>
              </w:rPr>
            </w:pPr>
            <w:r w:rsidRPr="004855B0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472E77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lang w:val="kk-KZ"/>
              </w:rPr>
              <w:t>Зертханлық сабақ</w:t>
            </w:r>
            <w:r w:rsidRPr="004855B0">
              <w:rPr>
                <w:lang w:val="kk-KZ"/>
              </w:rPr>
              <w:t xml:space="preserve">. </w:t>
            </w:r>
            <w:r w:rsidR="00472E77" w:rsidRPr="00B307A9">
              <w:rPr>
                <w:bCs/>
                <w:lang w:val="kk-KZ"/>
              </w:rPr>
              <w:t xml:space="preserve">Төлқұжат және биологиялық жасты анықтау.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55B0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eastAsia="en-US"/>
              </w:rPr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  <w:p w:rsidR="003058D5" w:rsidRPr="004855B0" w:rsidRDefault="003058D5" w:rsidP="00F93B22">
            <w:pPr>
              <w:tabs>
                <w:tab w:val="left" w:pos="1276"/>
              </w:tabs>
            </w:pPr>
          </w:p>
        </w:tc>
      </w:tr>
      <w:tr w:rsidR="003058D5" w:rsidRPr="004855B0" w:rsidTr="00F93B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3 дәріс.</w:t>
            </w:r>
            <w:r w:rsidRPr="004855B0">
              <w:rPr>
                <w:lang w:val="kk-KZ"/>
              </w:rPr>
              <w:t xml:space="preserve"> Биологиялық ырғақтарды сипаттайтын негізгі параметрлер.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9" w:rsidRPr="00545610" w:rsidRDefault="003058D5" w:rsidP="00B307A9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Pr="004855B0">
              <w:rPr>
                <w:lang w:val="kk-KZ"/>
              </w:rPr>
              <w:t xml:space="preserve"> </w:t>
            </w:r>
            <w:r w:rsidR="00472E77" w:rsidRPr="004855B0">
              <w:rPr>
                <w:lang w:val="kk-KZ"/>
              </w:rPr>
              <w:t>Әр адамның өзіндік жеке хронотипін анықтау.</w:t>
            </w:r>
          </w:p>
          <w:p w:rsidR="003058D5" w:rsidRPr="004855B0" w:rsidRDefault="003058D5" w:rsidP="00F93B22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  <w:p w:rsidR="003058D5" w:rsidRPr="004855B0" w:rsidRDefault="003058D5" w:rsidP="00F93B22">
            <w:pPr>
              <w:tabs>
                <w:tab w:val="left" w:pos="1276"/>
              </w:tabs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rPr>
                <w:b/>
                <w:color w:val="201F1E"/>
                <w:shd w:val="clear" w:color="auto" w:fill="FFFFFF"/>
              </w:rPr>
              <w:t xml:space="preserve">СОӨЖ 1. СӨЖ  </w:t>
            </w:r>
            <w:proofErr w:type="spellStart"/>
            <w:r w:rsidRPr="004855B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192BC0" w:rsidRPr="004855B0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855B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4855B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</w:pPr>
            <w:proofErr w:type="spellStart"/>
            <w:r w:rsidRPr="004855B0">
              <w:t>Вебинар</w:t>
            </w:r>
            <w:proofErr w:type="spellEnd"/>
          </w:p>
          <w:p w:rsidR="003058D5" w:rsidRPr="004855B0" w:rsidRDefault="003058D5" w:rsidP="00F93B22">
            <w:pPr>
              <w:tabs>
                <w:tab w:val="left" w:pos="1276"/>
              </w:tabs>
            </w:pPr>
            <w:r w:rsidRPr="004855B0">
              <w:t>в</w:t>
            </w:r>
            <w:r w:rsidRPr="004855B0">
              <w:rPr>
                <w:lang w:val="en-US"/>
              </w:rPr>
              <w:t>MS Teams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Cs/>
                <w:lang w:val="kk-KZ" w:eastAsia="ar-SA"/>
              </w:rPr>
            </w:pPr>
            <w:r w:rsidRPr="004855B0">
              <w:rPr>
                <w:b/>
                <w:bCs/>
                <w:lang w:val="kk-KZ"/>
              </w:rPr>
              <w:t>СӨЖ 1.</w:t>
            </w:r>
            <w:r w:rsidR="004855B0" w:rsidRPr="004855B0">
              <w:rPr>
                <w:b/>
                <w:bCs/>
                <w:lang w:val="kk-KZ"/>
              </w:rPr>
              <w:t xml:space="preserve"> </w:t>
            </w:r>
            <w:r w:rsidRPr="004855B0">
              <w:rPr>
                <w:lang w:val="kk-KZ"/>
              </w:rPr>
              <w:t>Мелотанин гармоны. Биологиялық ырғақтылықты реттеудегі мелотаниннің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ar-SA"/>
              </w:rPr>
            </w:pPr>
            <w:r w:rsidRPr="004855B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eastAsia="en-US"/>
              </w:rPr>
            </w:pPr>
            <w:r w:rsidRPr="004855B0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</w:p>
        </w:tc>
      </w:tr>
      <w:tr w:rsidR="003058D5" w:rsidRPr="004855B0" w:rsidTr="00F93B2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b/>
              </w:rPr>
            </w:pPr>
            <w:r w:rsidRPr="004855B0">
              <w:rPr>
                <w:b/>
              </w:rPr>
              <w:t>Модуль П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 xml:space="preserve">4 дәріс. </w:t>
            </w:r>
            <w:r w:rsidRPr="004855B0">
              <w:rPr>
                <w:lang w:val="kk-KZ"/>
              </w:rPr>
              <w:t xml:space="preserve">Биологиялық ырғақтылықтың </w:t>
            </w:r>
            <w:r w:rsidRPr="004855B0">
              <w:rPr>
                <w:lang w:val="kk-KZ"/>
              </w:rPr>
              <w:lastRenderedPageBreak/>
              <w:t>физиологиялық механизмі.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</w:t>
            </w:r>
            <w:r w:rsidRPr="004855B0">
              <w:rPr>
                <w:lang w:val="en-US"/>
              </w:rPr>
              <w:lastRenderedPageBreak/>
              <w:t xml:space="preserve">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lang w:val="kk-KZ"/>
              </w:rPr>
              <w:t xml:space="preserve"> Биологиялық жасты анықтау тәсілдерін  меңгеріп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  <w:p w:rsidR="003058D5" w:rsidRPr="004855B0" w:rsidRDefault="003058D5" w:rsidP="00F93B22">
            <w:pPr>
              <w:tabs>
                <w:tab w:val="left" w:pos="1276"/>
              </w:tabs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5 дәріс.</w:t>
            </w:r>
            <w:r w:rsidRPr="004855B0">
              <w:rPr>
                <w:lang w:val="kk-KZ"/>
              </w:rPr>
              <w:t xml:space="preserve"> Биологиялық ырғақтылықты ашып көрсету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="00F93B22" w:rsidRPr="004855B0">
              <w:rPr>
                <w:b/>
                <w:bCs/>
                <w:lang w:val="kk-KZ"/>
              </w:rPr>
              <w:t xml:space="preserve"> </w:t>
            </w:r>
            <w:r w:rsidRPr="004855B0">
              <w:rPr>
                <w:bCs/>
                <w:lang w:val="kk-KZ"/>
              </w:rPr>
              <w:t>Жеке адамның өзіндік минуттық ұзақтығын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</w:pPr>
          </w:p>
        </w:tc>
      </w:tr>
      <w:tr w:rsidR="003058D5" w:rsidRPr="004855B0" w:rsidTr="00F93B22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4855B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192BC0" w:rsidRPr="004855B0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855B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4855B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 xml:space="preserve">СӨЖ </w:t>
            </w:r>
            <w:r w:rsidRPr="004855B0">
              <w:rPr>
                <w:b/>
                <w:lang w:val="kk-KZ"/>
              </w:rPr>
              <w:t xml:space="preserve">2 </w:t>
            </w:r>
          </w:p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rPr>
                <w:lang w:val="kk-KZ"/>
              </w:rPr>
              <w:t>Адамдағы циркадианды ырғақтар. Адамдағы инфрадианды және ультрадианды ырғақтар. Биологиялық ырғақтардың пейсмекерлері.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55B0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58D5" w:rsidRPr="004855B0" w:rsidRDefault="003058D5" w:rsidP="00F93B22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</w:tr>
      <w:tr w:rsidR="003058D5" w:rsidRPr="004855B0" w:rsidTr="00F93B2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4855B0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58D5" w:rsidRPr="004855B0" w:rsidRDefault="003058D5" w:rsidP="00F93B2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</w:tr>
      <w:tr w:rsidR="003058D5" w:rsidRPr="004855B0" w:rsidTr="00F93B2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55B0">
              <w:rPr>
                <w:b/>
                <w:color w:val="FF0000"/>
              </w:rPr>
              <w:t>АБ</w:t>
            </w:r>
            <w:r w:rsidRPr="004855B0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58D5" w:rsidRPr="004855B0" w:rsidRDefault="003058D5" w:rsidP="00F93B2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</w:tr>
      <w:tr w:rsidR="003058D5" w:rsidRPr="004855B0" w:rsidTr="00F93B22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A030BA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6 дәріс.</w:t>
            </w:r>
            <w:r w:rsidRPr="004855B0">
              <w:rPr>
                <w:lang w:val="kk-KZ"/>
              </w:rPr>
              <w:t xml:space="preserve"> Жасқа байланысты биологиялық ырғақтың өзгерісі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en-US"/>
              </w:rPr>
            </w:pPr>
            <w:r w:rsidRPr="004855B0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lang w:val="kk-KZ"/>
              </w:rPr>
              <w:t xml:space="preserve"> Жеке адамның эмоционалдық, интеллектулдық, физикалық фазаларын есептеп үйреніп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 w:eastAsia="en-US"/>
              </w:rPr>
            </w:pPr>
            <w:r w:rsidRPr="004855B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7 дәріс.</w:t>
            </w:r>
            <w:r w:rsidRPr="004855B0">
              <w:rPr>
                <w:lang w:val="kk-KZ"/>
              </w:rPr>
              <w:t>Биологиялық ырғақтылық ж/е қажу. Биологиялық ырғақтылық пен бейімделудің жалпы концепциясы. Десинхроноз.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Pr="004855B0">
              <w:rPr>
                <w:lang w:val="kk-KZ"/>
              </w:rPr>
              <w:t xml:space="preserve"> Өзіндік ауыр еңбекке төзімділігін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8 дәріс.</w:t>
            </w:r>
            <w:r w:rsidRPr="004855B0">
              <w:rPr>
                <w:lang w:val="kk-KZ" w:eastAsia="ko-KR"/>
              </w:rPr>
              <w:t xml:space="preserve">Биологиялық ырғақтардың болжамдары мен диагноз қоюдың маңызы. Хронотерапия, хрономедицина, хроногеронтология, </w:t>
            </w:r>
            <w:r w:rsidRPr="004855B0">
              <w:rPr>
                <w:lang w:val="kk-KZ" w:eastAsia="ko-KR"/>
              </w:rPr>
              <w:lastRenderedPageBreak/>
              <w:t xml:space="preserve">хронодиагностика, хронофармакология және хронорезистенттілік.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</w:t>
            </w:r>
            <w:r w:rsidRPr="004855B0">
              <w:lastRenderedPageBreak/>
              <w:t>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lang w:val="kk-KZ"/>
              </w:rPr>
              <w:t xml:space="preserve"> Ақыл-ой еңбегіне қабілеттігін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b/>
                <w:bCs/>
                <w:lang w:eastAsia="ar-SA"/>
              </w:rPr>
            </w:pPr>
            <w:r w:rsidRPr="004855B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4855B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192BC0" w:rsidRPr="004855B0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855B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4855B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СӨЖ 3</w:t>
            </w:r>
            <w:r w:rsidRPr="004855B0">
              <w:rPr>
                <w:lang w:val="kk-KZ"/>
              </w:rPr>
              <w:t>Адам организіміндегі биологиялық ырғақтың горманальді реттелу механизімі.</w:t>
            </w:r>
          </w:p>
          <w:p w:rsidR="003058D5" w:rsidRPr="004855B0" w:rsidRDefault="003058D5" w:rsidP="00F93B22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 xml:space="preserve">9 дәріс. </w:t>
            </w:r>
            <w:r w:rsidRPr="004855B0">
              <w:rPr>
                <w:lang w:val="kk-KZ" w:eastAsia="ko-KR"/>
              </w:rPr>
              <w:t>Биологиялық ырғақтар және ішімдік. Ішімдікке салынғандардың (аурулардың) биологиялық ырғақтарының бұзылуы.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lang w:val="kk-KZ"/>
              </w:rPr>
              <w:t xml:space="preserve"> Маусымдық ырғақтылықтың ағзаға әсері.</w:t>
            </w:r>
            <w:r w:rsidRPr="004855B0">
              <w:rPr>
                <w:bCs/>
                <w:lang w:val="kk-KZ"/>
              </w:rPr>
              <w:t xml:space="preserve"> А</w:t>
            </w:r>
            <w:r w:rsidRPr="004855B0">
              <w:rPr>
                <w:lang w:val="kk-KZ"/>
              </w:rPr>
              <w:t>дам ағзасына маусымдық динамикасының өзгерістерінің әсері</w:t>
            </w:r>
            <w:r w:rsidR="004855B0" w:rsidRPr="004855B0">
              <w:rPr>
                <w:lang w:val="kk-KZ"/>
              </w:rPr>
              <w:t>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10 дәріс.</w:t>
            </w:r>
            <w:r w:rsidRPr="004855B0">
              <w:rPr>
                <w:lang w:val="kk-KZ"/>
              </w:rPr>
              <w:t xml:space="preserve"> Дені сау адамның тәуліктік хронограммалық көрсеткіштері.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 w:eastAsia="en-US"/>
              </w:rPr>
            </w:pPr>
            <w:r w:rsidRPr="004855B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Зерханалық сабақ.</w:t>
            </w:r>
            <w:r w:rsidRPr="004855B0">
              <w:rPr>
                <w:lang w:val="kk-KZ"/>
              </w:rPr>
              <w:t xml:space="preserve"> Зейінін арттыру еңбегіне қабілеттілігін анықтау</w:t>
            </w:r>
            <w:r w:rsidR="004855B0" w:rsidRPr="004855B0">
              <w:rPr>
                <w:lang w:val="kk-KZ"/>
              </w:rPr>
              <w:t>.</w:t>
            </w:r>
            <w:r w:rsidRPr="004855B0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ЖИ</w:t>
            </w:r>
          </w:p>
          <w:p w:rsidR="003058D5" w:rsidRPr="004855B0" w:rsidRDefault="003058D5" w:rsidP="00F93B22">
            <w:pPr>
              <w:snapToGrid w:val="0"/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4. СӨЖ 4 орындау</w:t>
            </w:r>
            <w:r w:rsidR="00192BC0"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ЖИ</w:t>
            </w:r>
          </w:p>
          <w:p w:rsidR="003058D5" w:rsidRPr="004855B0" w:rsidRDefault="003058D5" w:rsidP="00F93B22">
            <w:pPr>
              <w:snapToGrid w:val="0"/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b/>
              </w:rPr>
            </w:pPr>
            <w:r w:rsidRPr="004855B0">
              <w:rPr>
                <w:b/>
                <w:bCs/>
              </w:rPr>
              <w:t xml:space="preserve">СӨЖ </w:t>
            </w:r>
            <w:r w:rsidRPr="004855B0">
              <w:rPr>
                <w:b/>
              </w:rPr>
              <w:t xml:space="preserve"> 4</w:t>
            </w:r>
            <w:r w:rsidR="004855B0" w:rsidRPr="004855B0">
              <w:rPr>
                <w:b/>
              </w:rPr>
              <w:t xml:space="preserve"> </w:t>
            </w:r>
            <w:r w:rsidRPr="004855B0">
              <w:rPr>
                <w:lang w:val="kk-KZ"/>
              </w:rPr>
              <w:t>Патологиялық жағдайдағы тәуліктік хронограммалық көрсеткіштері</w:t>
            </w:r>
          </w:p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4855B0">
              <w:rPr>
                <w:b/>
                <w:color w:val="201F1E"/>
                <w:shd w:val="clear" w:color="auto" w:fill="FFFFFF"/>
              </w:rPr>
              <w:t>СОӨЖ 5. Оқығанматериалдыңқұрылымдық-логикалықсызбасынжасау.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48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855B0">
              <w:rPr>
                <w:rFonts w:ascii="Times New Roman" w:hAnsi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Pr="004855B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11 дәріс.</w:t>
            </w:r>
            <w:r w:rsidRPr="004855B0">
              <w:rPr>
                <w:lang w:val="kk-KZ" w:eastAsia="ko-KR"/>
              </w:rPr>
              <w:t xml:space="preserve"> Биологиялық ырғақтардың синхронизациясы. Өздігінен ұйымдасатын және күрделі ұйымдасқан жүйелердің синхронизациясы. Биологиялық ырғақтардың синхронизациялау </w:t>
            </w:r>
            <w:r w:rsidRPr="004855B0">
              <w:rPr>
                <w:lang w:val="kk-KZ" w:eastAsia="ko-KR"/>
              </w:rPr>
              <w:lastRenderedPageBreak/>
              <w:t>үлгілері. Динамикалық жүйедегі резонансты құбылыстар.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bCs/>
                <w:lang w:val="kk-KZ"/>
              </w:rPr>
              <w:t>Критерийлерге байланысты жеке тұлғаның физиологиялық функционалды көрсеткіштерінің төзімділігін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12 дәріс.</w:t>
            </w:r>
            <w:r w:rsidR="00FE7E3E">
              <w:rPr>
                <w:b/>
                <w:bCs/>
                <w:lang w:val="kk-KZ"/>
              </w:rPr>
              <w:t xml:space="preserve"> </w:t>
            </w:r>
            <w:r w:rsidRPr="004855B0">
              <w:rPr>
                <w:lang w:val="kk-KZ"/>
              </w:rPr>
              <w:t>Геронтологиядағы жас ұғымы.</w:t>
            </w:r>
            <w:r w:rsidR="002740C4">
              <w:rPr>
                <w:lang w:val="kk-KZ"/>
              </w:rPr>
              <w:t xml:space="preserve"> </w:t>
            </w:r>
            <w:r w:rsidRPr="004855B0">
              <w:rPr>
                <w:lang w:val="kk-KZ"/>
              </w:rPr>
              <w:t>Қартаюдың сыртқы белгілері.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2740C4" w:rsidRDefault="003058D5" w:rsidP="00F93B22">
            <w:pPr>
              <w:jc w:val="both"/>
            </w:pPr>
            <w:r w:rsidRPr="004855B0">
              <w:rPr>
                <w:lang w:val="en-US"/>
              </w:rPr>
              <w:t>MS</w:t>
            </w:r>
            <w:r w:rsidRPr="002740C4">
              <w:t xml:space="preserve"> </w:t>
            </w:r>
            <w:r w:rsidRPr="004855B0">
              <w:rPr>
                <w:lang w:val="en-US"/>
              </w:rPr>
              <w:t>Teams</w:t>
            </w:r>
            <w:r w:rsidRPr="002740C4">
              <w:t>/</w:t>
            </w:r>
            <w:r w:rsidRPr="004855B0">
              <w:rPr>
                <w:lang w:val="en-US"/>
              </w:rPr>
              <w:t>Zoom</w:t>
            </w:r>
            <w:r w:rsidRPr="002740C4">
              <w:t xml:space="preserve">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Pr="004855B0">
              <w:rPr>
                <w:lang w:val="kk-KZ"/>
              </w:rPr>
              <w:t xml:space="preserve"> Тірі жүйедегі циркадиандық құрылым мен онтогенез. Салауатты өмір салтын жарнамалау арқылы биоырғаққа әсерін зерттеу</w:t>
            </w:r>
            <w:r w:rsidR="004855B0" w:rsidRPr="004855B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192BC0"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4855B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4855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Биологиялық ырғақтылыққа байланысты адамның хронофизиологиялық ерекшеліктерін ескере отырып дәрілік препараттарды тағайындау ережелері.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 xml:space="preserve">13 дәріс. </w:t>
            </w:r>
            <w:r w:rsidRPr="004855B0">
              <w:rPr>
                <w:bCs/>
                <w:lang w:val="kk-KZ"/>
              </w:rPr>
              <w:t xml:space="preserve">Стресс факторлардың адам ағзасының физиологиялық көрсеткіштеріне әсері.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en-US"/>
              </w:rPr>
            </w:pPr>
            <w:r w:rsidRPr="004855B0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lang w:val="kk-KZ"/>
              </w:rPr>
              <w:t xml:space="preserve"> Скибинский индексін қолдану арқылы тыныс алу және жүрек-қантамыр жүйесінің жұмысын бағалау</w:t>
            </w:r>
            <w:r w:rsidR="004855B0" w:rsidRPr="004855B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14 дәріс.</w:t>
            </w:r>
            <w:r w:rsidRPr="004855B0">
              <w:rPr>
                <w:lang w:val="kk-KZ"/>
              </w:rPr>
              <w:t xml:space="preserve"> Спорттық жаттығулардағы хронофизиологиялық аспектілер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Зерханлық сабақ.</w:t>
            </w:r>
            <w:r w:rsidRPr="004855B0">
              <w:rPr>
                <w:lang w:val="kk-KZ"/>
              </w:rPr>
              <w:t xml:space="preserve"> Жаттығулардың режим кестесін құрастырып, үйрену. Алысқа ұшудан кейінгі халықаралық жарыстарға дайындалуда қалыпқа тез келуді үйреніп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>MS Teams/Zoom да вебинар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15 дәріс.</w:t>
            </w:r>
            <w:r w:rsidRPr="004855B0">
              <w:rPr>
                <w:lang w:val="kk-KZ"/>
              </w:rPr>
              <w:t xml:space="preserve"> Гипоксия, шу, вибрацияның адам мен жануарлардың биоырғағының көрсеткіштерінің динамикасына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Pr="004855B0">
              <w:rPr>
                <w:lang w:val="kk-KZ"/>
              </w:rPr>
              <w:t xml:space="preserve"> Жеке тұлғаның денсаулық көрсеткіш-терін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</w:t>
            </w:r>
            <w:r w:rsidRPr="004855B0">
              <w:rPr>
                <w:lang w:val="kk-KZ"/>
              </w:rPr>
              <w:lastRenderedPageBreak/>
              <w:t xml:space="preserve">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192BC0"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  <w:r w:rsidRPr="004855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Биологиялық жүйелердің уақыттық ұйымдасуын зерттеу деңгейлері: биоғарыштық, жүйелік, ағзалық, клеткалық, субклеткалық, молекулалық.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="00192BC0" w:rsidRPr="004855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2BC0" w:rsidRPr="00485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7 </w:t>
            </w:r>
            <w:r w:rsidRPr="004855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Адамның биологиялық ырғағында сағаттық белдеулердің ауысуына байланысты туындайтын өзгерістер.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proofErr w:type="spellStart"/>
            <w:r w:rsidRPr="004855B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color w:val="FF0000"/>
              </w:rPr>
            </w:pPr>
            <w:r w:rsidRPr="004855B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</w:tbl>
    <w:p w:rsidR="003058D5" w:rsidRPr="004855B0" w:rsidRDefault="003058D5" w:rsidP="003058D5"/>
    <w:p w:rsidR="003058D5" w:rsidRPr="004855B0" w:rsidRDefault="003058D5" w:rsidP="003058D5"/>
    <w:p w:rsidR="003058D5" w:rsidRPr="004855B0" w:rsidRDefault="003058D5" w:rsidP="003058D5">
      <w:pPr>
        <w:jc w:val="both"/>
        <w:rPr>
          <w:lang w:val="kk-KZ"/>
        </w:rPr>
      </w:pPr>
      <w:r w:rsidRPr="004855B0">
        <w:t>[</w:t>
      </w:r>
      <w:r w:rsidRPr="004855B0">
        <w:rPr>
          <w:lang w:val="kk-KZ"/>
        </w:rPr>
        <w:t>Қысқартулар</w:t>
      </w:r>
      <w:r w:rsidRPr="004855B0">
        <w:t xml:space="preserve">: ӨТС – өзін-өзітексеруүшінсұрақтар; ТТ – </w:t>
      </w:r>
      <w:r w:rsidRPr="004855B0">
        <w:rPr>
          <w:lang w:val="kk-KZ"/>
        </w:rPr>
        <w:t>типтік тапсырмалар</w:t>
      </w:r>
      <w:r w:rsidRPr="004855B0">
        <w:t xml:space="preserve">; ЖТ – </w:t>
      </w:r>
      <w:r w:rsidRPr="004855B0">
        <w:rPr>
          <w:lang w:val="kk-KZ"/>
        </w:rPr>
        <w:t>жеке тапсырмалар</w:t>
      </w:r>
      <w:r w:rsidRPr="004855B0">
        <w:t xml:space="preserve">; </w:t>
      </w:r>
      <w:r w:rsidRPr="004855B0">
        <w:rPr>
          <w:lang w:val="kk-KZ"/>
        </w:rPr>
        <w:t>БЖ</w:t>
      </w:r>
      <w:r w:rsidRPr="004855B0">
        <w:t xml:space="preserve"> – </w:t>
      </w:r>
      <w:r w:rsidRPr="004855B0">
        <w:rPr>
          <w:lang w:val="kk-KZ"/>
        </w:rPr>
        <w:t>бақылау жұмысы</w:t>
      </w:r>
      <w:r w:rsidRPr="004855B0">
        <w:t xml:space="preserve">; АБ – </w:t>
      </w:r>
      <w:r w:rsidRPr="004855B0">
        <w:rPr>
          <w:lang w:val="kk-KZ"/>
        </w:rPr>
        <w:t xml:space="preserve">аралық бақылау. </w:t>
      </w:r>
    </w:p>
    <w:p w:rsidR="003058D5" w:rsidRPr="004855B0" w:rsidRDefault="003058D5" w:rsidP="003058D5">
      <w:pPr>
        <w:jc w:val="both"/>
        <w:rPr>
          <w:lang w:val="kk-KZ"/>
        </w:rPr>
      </w:pPr>
      <w:r w:rsidRPr="004855B0">
        <w:rPr>
          <w:lang w:val="kk-KZ"/>
        </w:rPr>
        <w:t>Ескертулер:</w:t>
      </w:r>
    </w:p>
    <w:p w:rsidR="003058D5" w:rsidRPr="004855B0" w:rsidRDefault="003058D5" w:rsidP="003058D5">
      <w:pPr>
        <w:jc w:val="both"/>
        <w:rPr>
          <w:lang w:val="kk-KZ"/>
        </w:rPr>
      </w:pPr>
      <w:r w:rsidRPr="004855B0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058D5" w:rsidRPr="004855B0" w:rsidRDefault="003058D5" w:rsidP="003058D5">
      <w:pPr>
        <w:jc w:val="both"/>
        <w:rPr>
          <w:b/>
          <w:lang w:val="kk-KZ"/>
        </w:rPr>
      </w:pPr>
      <w:r w:rsidRPr="004855B0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058D5" w:rsidRPr="004855B0" w:rsidRDefault="003058D5" w:rsidP="003058D5">
      <w:pPr>
        <w:jc w:val="both"/>
        <w:rPr>
          <w:lang w:val="kk-KZ"/>
        </w:rPr>
      </w:pPr>
      <w:r w:rsidRPr="004855B0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058D5" w:rsidRPr="004855B0" w:rsidRDefault="003058D5" w:rsidP="003058D5">
      <w:pPr>
        <w:jc w:val="both"/>
        <w:rPr>
          <w:lang w:val="kk-KZ"/>
        </w:rPr>
      </w:pPr>
      <w:r w:rsidRPr="004855B0">
        <w:rPr>
          <w:lang w:val="kk-KZ"/>
        </w:rPr>
        <w:t>- Әр дедлайннан кейін келесі аптаның тапсырмалары ашылады.</w:t>
      </w:r>
    </w:p>
    <w:p w:rsidR="003058D5" w:rsidRPr="004855B0" w:rsidRDefault="003058D5" w:rsidP="003058D5">
      <w:pPr>
        <w:jc w:val="both"/>
        <w:rPr>
          <w:lang w:val="kk-KZ"/>
        </w:rPr>
      </w:pPr>
      <w:r w:rsidRPr="004855B0">
        <w:rPr>
          <w:lang w:val="kk-KZ"/>
        </w:rPr>
        <w:t>- БЖ-ға арналған тапсырмаларды оқытушы вебинардың басында береді.]</w:t>
      </w:r>
    </w:p>
    <w:p w:rsidR="003058D5" w:rsidRPr="004855B0" w:rsidRDefault="003058D5" w:rsidP="003058D5">
      <w:pPr>
        <w:jc w:val="both"/>
        <w:rPr>
          <w:lang w:val="kk-KZ"/>
        </w:rPr>
      </w:pPr>
    </w:p>
    <w:p w:rsidR="003058D5" w:rsidRPr="004855B0" w:rsidRDefault="003058D5" w:rsidP="003058D5">
      <w:pPr>
        <w:jc w:val="both"/>
        <w:rPr>
          <w:lang w:val="kk-KZ"/>
        </w:rPr>
      </w:pPr>
    </w:p>
    <w:p w:rsidR="003058D5" w:rsidRPr="004855B0" w:rsidRDefault="003058D5" w:rsidP="003058D5">
      <w:pPr>
        <w:jc w:val="both"/>
      </w:pPr>
      <w:r w:rsidRPr="004855B0">
        <w:t xml:space="preserve">Декан             </w:t>
      </w:r>
      <w:r w:rsidR="00192BC0" w:rsidRPr="004855B0">
        <w:rPr>
          <w:lang w:val="kk-KZ"/>
        </w:rPr>
        <w:t xml:space="preserve">               </w:t>
      </w:r>
      <w:r w:rsidRPr="004855B0">
        <w:t xml:space="preserve">  _______________________</w:t>
      </w:r>
      <w:r w:rsidR="00192BC0" w:rsidRPr="004855B0">
        <w:rPr>
          <w:lang w:val="kk-KZ"/>
        </w:rPr>
        <w:t xml:space="preserve">          </w:t>
      </w:r>
      <w:r w:rsidR="004855B0">
        <w:rPr>
          <w:lang w:val="kk-KZ"/>
        </w:rPr>
        <w:t xml:space="preserve">  </w:t>
      </w:r>
      <w:proofErr w:type="spellStart"/>
      <w:r w:rsidRPr="004855B0">
        <w:t>Заядан</w:t>
      </w:r>
      <w:proofErr w:type="spellEnd"/>
      <w:r w:rsidRPr="004855B0">
        <w:t xml:space="preserve"> Б.К.</w:t>
      </w: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  <w:proofErr w:type="spellStart"/>
      <w:r w:rsidRPr="004855B0">
        <w:t>Методбюро</w:t>
      </w:r>
      <w:proofErr w:type="spellEnd"/>
      <w:r w:rsidRPr="004855B0">
        <w:rPr>
          <w:lang w:val="kk-KZ"/>
        </w:rPr>
        <w:t xml:space="preserve"> төрағасы</w:t>
      </w:r>
      <w:r w:rsidRPr="004855B0">
        <w:tab/>
        <w:t>_______________________       Юрикова О.</w:t>
      </w:r>
      <w:r w:rsidRPr="004855B0">
        <w:tab/>
      </w:r>
      <w:r w:rsidRPr="004855B0">
        <w:tab/>
      </w:r>
      <w:r w:rsidRPr="004855B0">
        <w:tab/>
      </w:r>
      <w:r w:rsidRPr="004855B0">
        <w:tab/>
      </w: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  <w:r w:rsidRPr="004855B0">
        <w:rPr>
          <w:lang w:val="kk-KZ"/>
        </w:rPr>
        <w:t>Кафедра меңгерушісі</w:t>
      </w:r>
      <w:r w:rsidR="00192BC0" w:rsidRPr="004855B0">
        <w:rPr>
          <w:lang w:val="kk-KZ"/>
        </w:rPr>
        <w:t xml:space="preserve">       </w:t>
      </w:r>
      <w:r w:rsidRPr="004855B0">
        <w:t xml:space="preserve">_______________________      </w:t>
      </w:r>
      <w:r w:rsidR="004855B0">
        <w:t xml:space="preserve">    </w:t>
      </w:r>
      <w:r w:rsidRPr="004855B0">
        <w:t xml:space="preserve"> </w:t>
      </w:r>
      <w:proofErr w:type="spellStart"/>
      <w:r w:rsidRPr="004855B0">
        <w:t>Кустубаева</w:t>
      </w:r>
      <w:proofErr w:type="spellEnd"/>
      <w:r w:rsidRPr="004855B0">
        <w:t xml:space="preserve"> А.М.</w:t>
      </w:r>
      <w:r w:rsidRPr="004855B0">
        <w:tab/>
      </w:r>
      <w:r w:rsidRPr="004855B0">
        <w:tab/>
      </w:r>
      <w:r w:rsidRPr="004855B0">
        <w:tab/>
      </w: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  <w:r w:rsidRPr="004855B0">
        <w:rPr>
          <w:lang w:val="kk-KZ"/>
        </w:rPr>
        <w:t>Дәріскер</w:t>
      </w:r>
      <w:r w:rsidR="00192BC0" w:rsidRPr="004855B0">
        <w:rPr>
          <w:lang w:val="kk-KZ"/>
        </w:rPr>
        <w:t xml:space="preserve">                             </w:t>
      </w:r>
      <w:r w:rsidRPr="004855B0">
        <w:t xml:space="preserve">_______________________       </w:t>
      </w:r>
      <w:r w:rsidR="004855B0">
        <w:t xml:space="preserve">   </w:t>
      </w:r>
      <w:proofErr w:type="spellStart"/>
      <w:r w:rsidR="009A3D58" w:rsidRPr="004855B0">
        <w:t>Атанбаева</w:t>
      </w:r>
      <w:proofErr w:type="spellEnd"/>
      <w:r w:rsidR="009A3D58" w:rsidRPr="004855B0">
        <w:t xml:space="preserve"> Г.Қ.</w:t>
      </w: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  <w:r w:rsidRPr="004855B0">
        <w:t>\</w:t>
      </w:r>
    </w:p>
    <w:p w:rsidR="00EC4381" w:rsidRPr="004855B0" w:rsidRDefault="00EC4381"/>
    <w:sectPr w:rsidR="00EC4381" w:rsidRPr="004855B0" w:rsidSect="00B5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D5"/>
    <w:rsid w:val="00192BC0"/>
    <w:rsid w:val="0021540F"/>
    <w:rsid w:val="002740C4"/>
    <w:rsid w:val="0028036F"/>
    <w:rsid w:val="002F6848"/>
    <w:rsid w:val="003058D5"/>
    <w:rsid w:val="003F72AA"/>
    <w:rsid w:val="00472E77"/>
    <w:rsid w:val="004855B0"/>
    <w:rsid w:val="004940E2"/>
    <w:rsid w:val="004A3B18"/>
    <w:rsid w:val="00570E0A"/>
    <w:rsid w:val="00590CF7"/>
    <w:rsid w:val="008667D8"/>
    <w:rsid w:val="00940255"/>
    <w:rsid w:val="00964A25"/>
    <w:rsid w:val="009A3D58"/>
    <w:rsid w:val="00A030BA"/>
    <w:rsid w:val="00B307A9"/>
    <w:rsid w:val="00B55926"/>
    <w:rsid w:val="00BD3FA3"/>
    <w:rsid w:val="00D65832"/>
    <w:rsid w:val="00DD3EFD"/>
    <w:rsid w:val="00E718FE"/>
    <w:rsid w:val="00EC4381"/>
    <w:rsid w:val="00F93B22"/>
    <w:rsid w:val="00FE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058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058D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058D5"/>
    <w:pPr>
      <w:spacing w:before="100" w:beforeAutospacing="1" w:after="100" w:afterAutospacing="1"/>
    </w:pPr>
  </w:style>
  <w:style w:type="character" w:customStyle="1" w:styleId="shorttext">
    <w:name w:val="short_text"/>
    <w:rsid w:val="003058D5"/>
    <w:rPr>
      <w:rFonts w:cs="Times New Roman"/>
    </w:rPr>
  </w:style>
  <w:style w:type="paragraph" w:customStyle="1" w:styleId="1">
    <w:name w:val="Обычный1"/>
    <w:uiPriority w:val="99"/>
    <w:rsid w:val="003058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058D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058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058D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058D5"/>
    <w:pPr>
      <w:spacing w:before="100" w:beforeAutospacing="1" w:after="100" w:afterAutospacing="1"/>
    </w:pPr>
  </w:style>
  <w:style w:type="character" w:customStyle="1" w:styleId="shorttext">
    <w:name w:val="short_text"/>
    <w:rsid w:val="003058D5"/>
    <w:rPr>
      <w:rFonts w:cs="Times New Roman"/>
    </w:rPr>
  </w:style>
  <w:style w:type="paragraph" w:customStyle="1" w:styleId="1">
    <w:name w:val="Обычный1"/>
    <w:uiPriority w:val="99"/>
    <w:rsid w:val="003058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058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Атанбаева Гулшат</dc:creator>
  <cp:lastModifiedBy>админ</cp:lastModifiedBy>
  <cp:revision>2</cp:revision>
  <dcterms:created xsi:type="dcterms:W3CDTF">2021-08-20T09:05:00Z</dcterms:created>
  <dcterms:modified xsi:type="dcterms:W3CDTF">2021-08-20T09:05:00Z</dcterms:modified>
</cp:coreProperties>
</file>